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737" w:rsidRPr="00636737" w:rsidRDefault="00636737" w:rsidP="00636737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737">
        <w:rPr>
          <w:rFonts w:ascii="Times New Roman" w:hAnsi="Times New Roman" w:cs="Times New Roman"/>
          <w:sz w:val="24"/>
          <w:szCs w:val="24"/>
        </w:rPr>
        <w:t>Затверджено</w:t>
      </w:r>
      <w:proofErr w:type="spellEnd"/>
      <w:r w:rsidRPr="00636737">
        <w:rPr>
          <w:rFonts w:ascii="Times New Roman" w:hAnsi="Times New Roman" w:cs="Times New Roman"/>
          <w:sz w:val="24"/>
          <w:szCs w:val="24"/>
        </w:rPr>
        <w:t>:</w:t>
      </w:r>
    </w:p>
    <w:p w:rsidR="00636737" w:rsidRPr="00636737" w:rsidRDefault="00636737" w:rsidP="00636737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737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Pr="00636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737">
        <w:rPr>
          <w:rFonts w:ascii="Times New Roman" w:hAnsi="Times New Roman" w:cs="Times New Roman"/>
          <w:sz w:val="24"/>
          <w:szCs w:val="24"/>
        </w:rPr>
        <w:t>п</w:t>
      </w:r>
      <w:r w:rsidRPr="002652A8">
        <w:rPr>
          <w:rFonts w:ascii="Times New Roman" w:hAnsi="Times New Roman" w:cs="Times New Roman"/>
          <w:sz w:val="24"/>
          <w:szCs w:val="24"/>
        </w:rPr>
        <w:t>’</w:t>
      </w:r>
      <w:r w:rsidRPr="00636737">
        <w:rPr>
          <w:rFonts w:ascii="Times New Roman" w:hAnsi="Times New Roman" w:cs="Times New Roman"/>
          <w:sz w:val="24"/>
          <w:szCs w:val="24"/>
        </w:rPr>
        <w:t>ятдесятої</w:t>
      </w:r>
      <w:proofErr w:type="spellEnd"/>
      <w:r w:rsidRPr="00636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737"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636737" w:rsidRPr="00636737" w:rsidRDefault="00636737" w:rsidP="00636737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737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36737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636737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636737" w:rsidRPr="00636737" w:rsidRDefault="00636737" w:rsidP="00636737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737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636737">
        <w:rPr>
          <w:rFonts w:ascii="Times New Roman" w:hAnsi="Times New Roman" w:cs="Times New Roman"/>
          <w:sz w:val="24"/>
          <w:szCs w:val="24"/>
        </w:rPr>
        <w:t xml:space="preserve"> 22.02.2019р.</w:t>
      </w:r>
    </w:p>
    <w:p w:rsidR="00636737" w:rsidRPr="00636737" w:rsidRDefault="00A81DB1" w:rsidP="00636737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636737" w:rsidRPr="00636737">
        <w:rPr>
          <w:rFonts w:ascii="Times New Roman" w:hAnsi="Times New Roman" w:cs="Times New Roman"/>
          <w:sz w:val="24"/>
          <w:szCs w:val="24"/>
        </w:rPr>
        <w:t>-50/2019р</w:t>
      </w:r>
      <w:bookmarkEnd w:id="0"/>
    </w:p>
    <w:p w:rsidR="00636737" w:rsidRPr="00636737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737" w:rsidRPr="00636737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737" w:rsidRPr="00636737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C79" w:rsidRPr="00BB1DC7" w:rsidRDefault="00284510" w:rsidP="00BB1D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хід виконання Програми надання послуг з оформлення та видачі паспорта громадянина України у формі </w:t>
      </w:r>
      <w:r w:rsidRPr="00BB1DC7">
        <w:rPr>
          <w:rFonts w:ascii="Times New Roman" w:hAnsi="Times New Roman" w:cs="Times New Roman"/>
          <w:b/>
          <w:sz w:val="24"/>
          <w:szCs w:val="24"/>
          <w:lang w:val="en-US"/>
        </w:rPr>
        <w:t>ID</w:t>
      </w:r>
      <w:r w:rsidRPr="00BB1DC7">
        <w:rPr>
          <w:rFonts w:ascii="Times New Roman" w:hAnsi="Times New Roman" w:cs="Times New Roman"/>
          <w:b/>
          <w:sz w:val="24"/>
          <w:szCs w:val="24"/>
        </w:rPr>
        <w:t>-</w:t>
      </w:r>
      <w:r w:rsidRPr="00BB1DC7">
        <w:rPr>
          <w:rFonts w:ascii="Times New Roman" w:hAnsi="Times New Roman" w:cs="Times New Roman"/>
          <w:b/>
          <w:sz w:val="24"/>
          <w:szCs w:val="24"/>
          <w:lang w:val="uk-UA"/>
        </w:rPr>
        <w:t>картки, паспорта громадянина для виїзду за кордон на 2018-2020 роки</w:t>
      </w:r>
    </w:p>
    <w:p w:rsidR="00BB1DC7" w:rsidRDefault="00BB1DC7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p w:rsidR="00284510" w:rsidRPr="00BB1DC7" w:rsidRDefault="002A6122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>ішенням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35 сесії міської ради </w:t>
      </w:r>
      <w:r w:rsidRPr="00BB1DC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№4-35/2018р від 20.04.2018 року, прийнято Програму надання послуг з оформлення та видачі паспорта громадянина України у формі </w:t>
      </w:r>
      <w:r w:rsidR="00284510" w:rsidRPr="00BB1DC7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284510" w:rsidRPr="00BB1DC7">
        <w:rPr>
          <w:rFonts w:ascii="Times New Roman" w:hAnsi="Times New Roman" w:cs="Times New Roman"/>
          <w:sz w:val="24"/>
          <w:szCs w:val="24"/>
        </w:rPr>
        <w:t>-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>картки, паспорта громадянина для виїзду за кордон на 2018-2020 роки (далі Програма).</w:t>
      </w:r>
    </w:p>
    <w:p w:rsidR="00284510" w:rsidRPr="00BB1DC7" w:rsidRDefault="002A6122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Програмою 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>передбачал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ся 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>проведення заходів та видатків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з міського бюджету 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сум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390 тис. грн. 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>для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10DE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комп’ютерної техніки, спеціального </w:t>
      </w:r>
      <w:r w:rsidR="00513CAB" w:rsidRPr="00BB1DC7">
        <w:rPr>
          <w:rFonts w:ascii="Times New Roman" w:hAnsi="Times New Roman" w:cs="Times New Roman"/>
          <w:sz w:val="24"/>
          <w:szCs w:val="24"/>
          <w:lang w:val="uk-UA"/>
        </w:rPr>
        <w:t>обладнання ідентифікації особи та програмного забезпечення, що включає систему захисту інформації.</w:t>
      </w:r>
      <w:r w:rsidR="00F635E9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Обсяг фінансування 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Програми </w:t>
      </w:r>
      <w:r w:rsidR="002652A8">
        <w:rPr>
          <w:rFonts w:ascii="Times New Roman" w:hAnsi="Times New Roman" w:cs="Times New Roman"/>
          <w:sz w:val="24"/>
          <w:szCs w:val="24"/>
          <w:lang w:val="uk-UA"/>
        </w:rPr>
        <w:t xml:space="preserve">на 2018 рік планувався в сумі </w:t>
      </w:r>
      <w:r w:rsidR="00F635E9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370 тис. грн., </w:t>
      </w:r>
      <w:r w:rsidR="002652A8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F635E9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на 2019 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635E9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2020 роки по 10 тис. грн.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в рік.</w:t>
      </w:r>
    </w:p>
    <w:p w:rsidR="00513CAB" w:rsidRPr="00BB1DC7" w:rsidRDefault="0099293D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>Протягом 2018 року к</w:t>
      </w:r>
      <w:r w:rsidR="00513CAB" w:rsidRPr="00BB1DC7">
        <w:rPr>
          <w:rFonts w:ascii="Times New Roman" w:hAnsi="Times New Roman" w:cs="Times New Roman"/>
          <w:sz w:val="24"/>
          <w:szCs w:val="24"/>
          <w:lang w:val="uk-UA"/>
        </w:rPr>
        <w:t>ошт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13CAB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з місцевого бюджету не 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>виділялося. П</w:t>
      </w:r>
      <w:r w:rsidR="00513CAB" w:rsidRPr="00BB1DC7">
        <w:rPr>
          <w:rFonts w:ascii="Times New Roman" w:hAnsi="Times New Roman" w:cs="Times New Roman"/>
          <w:sz w:val="24"/>
          <w:szCs w:val="24"/>
          <w:lang w:val="uk-UA"/>
        </w:rPr>
        <w:t>ридбанн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513CAB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обладнання для оформлення та видачі паспорта громадянина України у формі </w:t>
      </w:r>
      <w:r w:rsidR="00513CAB" w:rsidRPr="00BB1DC7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513CAB" w:rsidRPr="00BB1DC7">
        <w:rPr>
          <w:rFonts w:ascii="Times New Roman" w:hAnsi="Times New Roman" w:cs="Times New Roman"/>
          <w:sz w:val="24"/>
          <w:szCs w:val="24"/>
        </w:rPr>
        <w:t>-</w:t>
      </w:r>
      <w:r w:rsidR="00513CAB" w:rsidRPr="00BB1DC7">
        <w:rPr>
          <w:rFonts w:ascii="Times New Roman" w:hAnsi="Times New Roman" w:cs="Times New Roman"/>
          <w:sz w:val="24"/>
          <w:szCs w:val="24"/>
          <w:lang w:val="uk-UA"/>
        </w:rPr>
        <w:t>картки, паспорта громадянина для виїзду за кордон</w:t>
      </w:r>
      <w:r w:rsidR="005F00E9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>не здійснювалось.</w:t>
      </w:r>
    </w:p>
    <w:p w:rsidR="005F00E9" w:rsidRPr="00BB1DC7" w:rsidRDefault="005F00E9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>Виконання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в повному обсязі 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рограми забезпечить підвищення рівня та якості прийому громадян, доступність послуг, скорочення терміну надання послуг та підвищення ефективності роботи </w:t>
      </w:r>
      <w:proofErr w:type="spellStart"/>
      <w:r w:rsidRPr="00BB1DC7">
        <w:rPr>
          <w:rFonts w:ascii="Times New Roman" w:hAnsi="Times New Roman" w:cs="Times New Roman"/>
          <w:sz w:val="24"/>
          <w:szCs w:val="24"/>
          <w:lang w:val="uk-UA"/>
        </w:rPr>
        <w:t>ЦНАПу</w:t>
      </w:r>
      <w:proofErr w:type="spellEnd"/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1DC7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ради.</w:t>
      </w:r>
    </w:p>
    <w:p w:rsidR="00BB1DC7" w:rsidRDefault="00BB1DC7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1DC7" w:rsidRDefault="00BB1DC7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1DC7" w:rsidRDefault="00BB1DC7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F00E9" w:rsidRPr="00BB1DC7" w:rsidRDefault="005F00E9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ЦНАП                                     </w:t>
      </w:r>
      <w:r w:rsidR="00BB1DC7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Є.Школьняк</w:t>
      </w:r>
    </w:p>
    <w:p w:rsidR="00284510" w:rsidRPr="00BB1DC7" w:rsidRDefault="00284510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84510" w:rsidRPr="00BB1DC7" w:rsidSect="00BB1D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510"/>
    <w:rsid w:val="002652A8"/>
    <w:rsid w:val="00284510"/>
    <w:rsid w:val="00292C79"/>
    <w:rsid w:val="002A6122"/>
    <w:rsid w:val="00513CAB"/>
    <w:rsid w:val="00531EBC"/>
    <w:rsid w:val="005F00E9"/>
    <w:rsid w:val="00636737"/>
    <w:rsid w:val="007410DE"/>
    <w:rsid w:val="009078A1"/>
    <w:rsid w:val="0099293D"/>
    <w:rsid w:val="00A81DB1"/>
    <w:rsid w:val="00BB1DC7"/>
    <w:rsid w:val="00F6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1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2019-02-27T13:09:00Z</cp:lastPrinted>
  <dcterms:created xsi:type="dcterms:W3CDTF">2019-01-21T07:33:00Z</dcterms:created>
  <dcterms:modified xsi:type="dcterms:W3CDTF">2019-02-27T13:09:00Z</dcterms:modified>
</cp:coreProperties>
</file>